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A5AD" w14:textId="77777777" w:rsidR="000C4912" w:rsidRPr="000C4912" w:rsidRDefault="000C4912" w:rsidP="000C4912">
      <w:pPr>
        <w:rPr>
          <w:b/>
          <w:bCs/>
          <w:sz w:val="32"/>
          <w:szCs w:val="32"/>
        </w:rPr>
      </w:pPr>
      <w:r w:rsidRPr="000C4912">
        <w:rPr>
          <w:b/>
          <w:bCs/>
          <w:sz w:val="32"/>
          <w:szCs w:val="32"/>
        </w:rPr>
        <w:t>Rekrutacja do szkół ponadpodstawowych – woj. mazowieckie (2026/2027)</w:t>
      </w:r>
    </w:p>
    <w:p w14:paraId="72BC9A50" w14:textId="77777777" w:rsidR="000C4912" w:rsidRPr="000C4912" w:rsidRDefault="000C4912" w:rsidP="000C4912">
      <w:pPr>
        <w:rPr>
          <w:b/>
          <w:bCs/>
        </w:rPr>
      </w:pPr>
      <w:r w:rsidRPr="000C4912">
        <w:rPr>
          <w:b/>
          <w:bCs/>
        </w:rPr>
        <w:t>1. Egzamin ósmoklasisty</w:t>
      </w:r>
    </w:p>
    <w:p w14:paraId="4878DF4E" w14:textId="77777777" w:rsidR="000C4912" w:rsidRPr="000C4912" w:rsidRDefault="000C4912" w:rsidP="000C4912">
      <w:r w:rsidRPr="000C4912">
        <w:t>Egzamin jest jednym z głównych elementów punktacji.</w:t>
      </w:r>
    </w:p>
    <w:p w14:paraId="601B9112" w14:textId="77777777" w:rsidR="000C4912" w:rsidRPr="000C4912" w:rsidRDefault="000C4912" w:rsidP="000C4912">
      <w:pPr>
        <w:numPr>
          <w:ilvl w:val="0"/>
          <w:numId w:val="1"/>
        </w:numPr>
      </w:pPr>
      <w:r w:rsidRPr="000C4912">
        <w:rPr>
          <w:b/>
          <w:bCs/>
        </w:rPr>
        <w:t>11 maja 2026</w:t>
      </w:r>
      <w:r w:rsidRPr="000C4912">
        <w:t xml:space="preserve"> – język polski</w:t>
      </w:r>
    </w:p>
    <w:p w14:paraId="1C99424C" w14:textId="77777777" w:rsidR="000C4912" w:rsidRPr="000C4912" w:rsidRDefault="000C4912" w:rsidP="000C4912">
      <w:pPr>
        <w:numPr>
          <w:ilvl w:val="0"/>
          <w:numId w:val="1"/>
        </w:numPr>
      </w:pPr>
      <w:r w:rsidRPr="000C4912">
        <w:rPr>
          <w:b/>
          <w:bCs/>
        </w:rPr>
        <w:t>12 maja 2026</w:t>
      </w:r>
      <w:r w:rsidRPr="000C4912">
        <w:t xml:space="preserve"> – matematyka</w:t>
      </w:r>
    </w:p>
    <w:p w14:paraId="3E912085" w14:textId="77777777" w:rsidR="000C4912" w:rsidRPr="000C4912" w:rsidRDefault="000C4912" w:rsidP="000C4912">
      <w:pPr>
        <w:numPr>
          <w:ilvl w:val="0"/>
          <w:numId w:val="1"/>
        </w:numPr>
      </w:pPr>
      <w:r w:rsidRPr="000C4912">
        <w:rPr>
          <w:b/>
          <w:bCs/>
        </w:rPr>
        <w:t>13 maja 2026</w:t>
      </w:r>
      <w:r w:rsidRPr="000C4912">
        <w:t xml:space="preserve"> – język obcy nowożytny</w:t>
      </w:r>
    </w:p>
    <w:p w14:paraId="60997005" w14:textId="686E721D" w:rsidR="000C4912" w:rsidRDefault="000C4912" w:rsidP="000C4912">
      <w:pPr>
        <w:numPr>
          <w:ilvl w:val="0"/>
          <w:numId w:val="1"/>
        </w:numPr>
      </w:pPr>
      <w:r w:rsidRPr="000C4912">
        <w:t xml:space="preserve">termin dodatkowy: </w:t>
      </w:r>
      <w:r w:rsidRPr="000C4912">
        <w:rPr>
          <w:b/>
          <w:bCs/>
        </w:rPr>
        <w:t>8–10 czerwca 2026</w:t>
      </w:r>
      <w:r w:rsidRPr="000C4912">
        <w:t xml:space="preserve"> </w:t>
      </w:r>
    </w:p>
    <w:p w14:paraId="27ADC863" w14:textId="77777777" w:rsidR="000C4912" w:rsidRPr="000C4912" w:rsidRDefault="000C4912" w:rsidP="000C4912">
      <w:r w:rsidRPr="000C4912">
        <w:t xml:space="preserve">Licea, technika i szkoły branżowe są prowadzone przez </w:t>
      </w:r>
      <w:r w:rsidRPr="000C4912">
        <w:rPr>
          <w:b/>
          <w:bCs/>
        </w:rPr>
        <w:t>jednostki samorządu terytorialnego</w:t>
      </w:r>
      <w:r w:rsidRPr="000C4912">
        <w:t>:</w:t>
      </w:r>
    </w:p>
    <w:p w14:paraId="50ED3C4E" w14:textId="77777777" w:rsidR="000C4912" w:rsidRPr="000C4912" w:rsidRDefault="000C4912" w:rsidP="000C4912">
      <w:pPr>
        <w:numPr>
          <w:ilvl w:val="0"/>
          <w:numId w:val="1"/>
        </w:numPr>
      </w:pPr>
      <w:r w:rsidRPr="000C4912">
        <w:t>powiaty</w:t>
      </w:r>
    </w:p>
    <w:p w14:paraId="382F5AF9" w14:textId="77777777" w:rsidR="000C4912" w:rsidRPr="000C4912" w:rsidRDefault="000C4912" w:rsidP="000C4912">
      <w:pPr>
        <w:numPr>
          <w:ilvl w:val="0"/>
          <w:numId w:val="1"/>
        </w:numPr>
      </w:pPr>
      <w:r w:rsidRPr="000C4912">
        <w:t>miasta na prawach powiatu (np. Warszawa)</w:t>
      </w:r>
    </w:p>
    <w:p w14:paraId="0BC1C5BF" w14:textId="58181AA1" w:rsidR="000C4912" w:rsidRPr="000C4912" w:rsidRDefault="000C4912" w:rsidP="000C4912">
      <w:r w:rsidRPr="000C4912">
        <w:t xml:space="preserve">Każdy z tych organów </w:t>
      </w:r>
      <w:r w:rsidRPr="000C4912">
        <w:rPr>
          <w:b/>
          <w:bCs/>
        </w:rPr>
        <w:t>sam organizuje rekrutację do swoich szkół</w:t>
      </w:r>
      <w:r>
        <w:rPr>
          <w:b/>
          <w:bCs/>
        </w:rPr>
        <w:t xml:space="preserve"> położonych w danym powiacie</w:t>
      </w:r>
      <w:r w:rsidRPr="000C4912">
        <w:t xml:space="preserve">, w tym wybiera system informatyczny. Prawo oświatowe określa tylko zasady i terminy, ale </w:t>
      </w:r>
      <w:r w:rsidRPr="000C4912">
        <w:rPr>
          <w:b/>
          <w:bCs/>
        </w:rPr>
        <w:t>nie narzuca jednego ogólnopolskiego systemu</w:t>
      </w:r>
      <w:r w:rsidRPr="000C4912">
        <w:t>.</w:t>
      </w:r>
    </w:p>
    <w:p w14:paraId="4F9F081A" w14:textId="4DD34648" w:rsidR="00D54765" w:rsidRPr="00D54765" w:rsidRDefault="00D54765" w:rsidP="00D54765">
      <w:r w:rsidRPr="00D54765">
        <w:t xml:space="preserve">W poprzednich latach część powiatów wokół Warszawy była w </w:t>
      </w:r>
      <w:r w:rsidRPr="00D54765">
        <w:rPr>
          <w:b/>
          <w:bCs/>
        </w:rPr>
        <w:t>jednym wspólnym systemie rekrutacyjnym</w:t>
      </w:r>
      <w:r w:rsidRPr="00D54765">
        <w:t>.</w:t>
      </w:r>
      <w:r>
        <w:t xml:space="preserve"> </w:t>
      </w:r>
      <w:r w:rsidRPr="00D54765">
        <w:t xml:space="preserve">W </w:t>
      </w:r>
      <w:r>
        <w:t>tym roku</w:t>
      </w:r>
      <w:r w:rsidRPr="00D54765">
        <w:t xml:space="preserve"> </w:t>
      </w:r>
      <w:r w:rsidRPr="00D54765">
        <w:rPr>
          <w:b/>
          <w:bCs/>
        </w:rPr>
        <w:t>Warszawa wycofała się ze wspólnej bazy</w:t>
      </w:r>
      <w:r w:rsidRPr="00D54765">
        <w:t xml:space="preserve">, a inne powiaty zaczęły tworzyć własne systemy lub nowe wspólne platformy lokalne. </w:t>
      </w:r>
    </w:p>
    <w:p w14:paraId="2306B90B" w14:textId="77777777" w:rsidR="00D54765" w:rsidRPr="00D54765" w:rsidRDefault="00D54765" w:rsidP="00D54765">
      <w:r w:rsidRPr="00D54765">
        <w:t>Efekt:</w:t>
      </w:r>
    </w:p>
    <w:p w14:paraId="53F5AE8A" w14:textId="77777777" w:rsidR="00D54765" w:rsidRPr="00D54765" w:rsidRDefault="00D54765" w:rsidP="00D54765">
      <w:pPr>
        <w:numPr>
          <w:ilvl w:val="0"/>
          <w:numId w:val="13"/>
        </w:numPr>
      </w:pPr>
      <w:r w:rsidRPr="00D54765">
        <w:t>Warszawa ma własny system,</w:t>
      </w:r>
    </w:p>
    <w:p w14:paraId="1335D248" w14:textId="2780392F" w:rsidR="00D54765" w:rsidRDefault="00D54765" w:rsidP="00D54765">
      <w:pPr>
        <w:numPr>
          <w:ilvl w:val="0"/>
          <w:numId w:val="13"/>
        </w:numPr>
      </w:pPr>
      <w:r w:rsidRPr="00D54765">
        <w:t>P</w:t>
      </w:r>
      <w:r w:rsidRPr="00D54765">
        <w:t>owiaty</w:t>
      </w:r>
      <w:r>
        <w:t xml:space="preserve"> ościenne</w:t>
      </w:r>
      <w:r w:rsidRPr="00D54765">
        <w:t xml:space="preserve"> (np. legionowski, pruszkowski itd.) uruchamiają osobne systemy.</w:t>
      </w:r>
    </w:p>
    <w:p w14:paraId="661A8729" w14:textId="77777777" w:rsidR="00D54765" w:rsidRPr="00D54765" w:rsidRDefault="00D54765" w:rsidP="00D54765">
      <w:pPr>
        <w:rPr>
          <w:b/>
          <w:bCs/>
        </w:rPr>
      </w:pPr>
      <w:r w:rsidRPr="00D54765">
        <w:rPr>
          <w:b/>
          <w:bCs/>
        </w:rPr>
        <w:t>Co to oznacza dla ucznia</w:t>
      </w:r>
    </w:p>
    <w:p w14:paraId="22C01593" w14:textId="77777777" w:rsidR="00D54765" w:rsidRPr="00D54765" w:rsidRDefault="00D54765" w:rsidP="00D54765">
      <w:r w:rsidRPr="00D54765">
        <w:t>Uczeń może nadal:</w:t>
      </w:r>
    </w:p>
    <w:p w14:paraId="3E086E89" w14:textId="77777777" w:rsidR="00D54765" w:rsidRPr="00D54765" w:rsidRDefault="00D54765" w:rsidP="00D54765">
      <w:r w:rsidRPr="00D54765">
        <w:rPr>
          <w:rFonts w:ascii="Segoe UI Symbol" w:hAnsi="Segoe UI Symbol" w:cs="Segoe UI Symbol"/>
        </w:rPr>
        <w:t>✔</w:t>
      </w:r>
      <w:r w:rsidRPr="00D54765">
        <w:t xml:space="preserve"> rekrutować się </w:t>
      </w:r>
      <w:r w:rsidRPr="00D54765">
        <w:rPr>
          <w:b/>
          <w:bCs/>
        </w:rPr>
        <w:t>do szkół w różnych powiatach</w:t>
      </w:r>
      <w:r w:rsidRPr="00D54765">
        <w:br/>
      </w:r>
      <w:r w:rsidRPr="00D54765">
        <w:rPr>
          <w:rFonts w:ascii="Segoe UI Symbol" w:hAnsi="Segoe UI Symbol" w:cs="Segoe UI Symbol"/>
        </w:rPr>
        <w:t>✔</w:t>
      </w:r>
      <w:r w:rsidRPr="00D54765">
        <w:t xml:space="preserve"> ale musi </w:t>
      </w:r>
      <w:r w:rsidRPr="00D54765">
        <w:rPr>
          <w:b/>
          <w:bCs/>
        </w:rPr>
        <w:t>złożyć osobny wniosek w każdym systemie</w:t>
      </w:r>
      <w:r w:rsidRPr="00D54765">
        <w:t>.</w:t>
      </w:r>
    </w:p>
    <w:p w14:paraId="64855835" w14:textId="77777777" w:rsidR="00D54765" w:rsidRPr="00D54765" w:rsidRDefault="00D54765" w:rsidP="00D54765">
      <w:r w:rsidRPr="00D54765">
        <w:t>Np.:</w:t>
      </w:r>
    </w:p>
    <w:p w14:paraId="6A95CC4F" w14:textId="77777777" w:rsidR="00D54765" w:rsidRPr="00D54765" w:rsidRDefault="00D54765" w:rsidP="00D54765">
      <w:pPr>
        <w:numPr>
          <w:ilvl w:val="0"/>
          <w:numId w:val="14"/>
        </w:numPr>
      </w:pPr>
      <w:r w:rsidRPr="00D54765">
        <w:t>system Warszawy</w:t>
      </w:r>
    </w:p>
    <w:p w14:paraId="0FCBD17D" w14:textId="2DF27829" w:rsidR="00D54765" w:rsidRPr="00D54765" w:rsidRDefault="00D54765" w:rsidP="00D54765">
      <w:pPr>
        <w:numPr>
          <w:ilvl w:val="0"/>
          <w:numId w:val="14"/>
        </w:numPr>
      </w:pPr>
      <w:r w:rsidRPr="00D54765">
        <w:t xml:space="preserve">system powiatu </w:t>
      </w:r>
      <w:r w:rsidR="00986473" w:rsidRPr="00D54765">
        <w:t>legionowskiego</w:t>
      </w:r>
    </w:p>
    <w:p w14:paraId="19305346" w14:textId="7AAFE59D" w:rsidR="00D54765" w:rsidRPr="00D54765" w:rsidRDefault="00D54765" w:rsidP="00D54765">
      <w:pPr>
        <w:numPr>
          <w:ilvl w:val="0"/>
          <w:numId w:val="14"/>
        </w:numPr>
      </w:pPr>
      <w:r w:rsidRPr="00D54765">
        <w:t xml:space="preserve">system powiatu </w:t>
      </w:r>
      <w:r w:rsidR="00986473">
        <w:t>nowodworskiego</w:t>
      </w:r>
      <w:r w:rsidRPr="00D54765">
        <w:t>.</w:t>
      </w:r>
    </w:p>
    <w:p w14:paraId="66BEC86A" w14:textId="77777777" w:rsidR="00986473" w:rsidRDefault="00D54765" w:rsidP="00D54765">
      <w:pPr>
        <w:pStyle w:val="NormalnyWeb"/>
        <w:rPr>
          <w:sz w:val="32"/>
          <w:szCs w:val="32"/>
        </w:rPr>
      </w:pPr>
      <w:r w:rsidRPr="00986473">
        <w:rPr>
          <w:rStyle w:val="Pogrubienie"/>
          <w:rFonts w:eastAsiaTheme="majorEastAsia"/>
          <w:sz w:val="32"/>
          <w:szCs w:val="32"/>
        </w:rPr>
        <w:t>W praktyce to duże zamieszanie dla ósmoklasistów</w:t>
      </w:r>
      <w:r w:rsidRPr="00986473">
        <w:rPr>
          <w:sz w:val="32"/>
          <w:szCs w:val="32"/>
        </w:rPr>
        <w:t xml:space="preserve">, </w:t>
      </w:r>
    </w:p>
    <w:p w14:paraId="0DB02638" w14:textId="6F31DB81" w:rsidR="00D54765" w:rsidRPr="00986473" w:rsidRDefault="00D54765" w:rsidP="00D54765">
      <w:pPr>
        <w:pStyle w:val="NormalnyWeb"/>
        <w:rPr>
          <w:sz w:val="32"/>
          <w:szCs w:val="32"/>
        </w:rPr>
      </w:pPr>
      <w:r w:rsidRPr="00986473">
        <w:rPr>
          <w:sz w:val="32"/>
          <w:szCs w:val="32"/>
        </w:rPr>
        <w:t>dlatego</w:t>
      </w:r>
      <w:r w:rsidRPr="00986473">
        <w:rPr>
          <w:sz w:val="32"/>
          <w:szCs w:val="32"/>
        </w:rPr>
        <w:t xml:space="preserve">: </w:t>
      </w:r>
      <w:r w:rsidRPr="00986473">
        <w:rPr>
          <w:sz w:val="32"/>
          <w:szCs w:val="32"/>
        </w:rPr>
        <w:t>jeden system = jeden wniosek.</w:t>
      </w:r>
    </w:p>
    <w:p w14:paraId="17BED1CE" w14:textId="77777777" w:rsidR="00D54765" w:rsidRPr="00D54765" w:rsidRDefault="00D54765" w:rsidP="00D54765"/>
    <w:p w14:paraId="28E64ACD" w14:textId="13372414" w:rsidR="000C4912" w:rsidRPr="000C4912" w:rsidRDefault="000C4912" w:rsidP="000C4912">
      <w:r w:rsidRPr="000C4912">
        <w:rPr>
          <w:b/>
          <w:bCs/>
        </w:rPr>
        <w:lastRenderedPageBreak/>
        <w:t>2. Najważniejsze terminy rekrutacji</w:t>
      </w:r>
    </w:p>
    <w:p w14:paraId="25D069D3" w14:textId="7B121583" w:rsidR="000C4912" w:rsidRPr="000C4912" w:rsidRDefault="000C4912" w:rsidP="000C4912">
      <w:pPr>
        <w:rPr>
          <w:b/>
          <w:bCs/>
        </w:rPr>
      </w:pPr>
      <w:r w:rsidRPr="000C4912">
        <w:rPr>
          <w:b/>
          <w:bCs/>
        </w:rPr>
        <w:t>Składanie wniosków</w:t>
      </w:r>
      <w:r>
        <w:rPr>
          <w:b/>
          <w:bCs/>
        </w:rPr>
        <w:t xml:space="preserve"> pod adresem: https://rekrutacje-powiatlegionowski.pzo.edu.pl</w:t>
      </w:r>
    </w:p>
    <w:p w14:paraId="477884D7" w14:textId="77777777" w:rsidR="000C4912" w:rsidRPr="000C4912" w:rsidRDefault="000C4912" w:rsidP="000C4912">
      <w:pPr>
        <w:numPr>
          <w:ilvl w:val="0"/>
          <w:numId w:val="2"/>
        </w:numPr>
      </w:pPr>
      <w:r w:rsidRPr="000C4912">
        <w:rPr>
          <w:b/>
          <w:bCs/>
        </w:rPr>
        <w:t>14 maja – 27 maja 2026 (do godz. 16:00)</w:t>
      </w:r>
    </w:p>
    <w:p w14:paraId="758D06FE" w14:textId="12099AE2" w:rsidR="000C4912" w:rsidRPr="000C4912" w:rsidRDefault="000C4912" w:rsidP="000C4912">
      <w:pPr>
        <w:numPr>
          <w:ilvl w:val="0"/>
          <w:numId w:val="2"/>
        </w:numPr>
      </w:pPr>
      <w:r w:rsidRPr="000C4912">
        <w:t>składanie wniosku o przyjęcie do szkoły w systemie elektronicznym</w:t>
      </w:r>
      <w:r w:rsidR="00D54765">
        <w:t xml:space="preserve">: </w:t>
      </w:r>
      <w:r w:rsidR="00D54765" w:rsidRPr="00D54765">
        <w:t>https://edukacja.um.warszawa.pl/harmonogram-rekrutacji2</w:t>
      </w:r>
    </w:p>
    <w:p w14:paraId="3E5224C7" w14:textId="77777777" w:rsidR="000C4912" w:rsidRPr="000C4912" w:rsidRDefault="000C4912" w:rsidP="000C4912">
      <w:r w:rsidRPr="000C4912">
        <w:t xml:space="preserve">Uczeń może wskazać </w:t>
      </w:r>
      <w:r w:rsidRPr="000C4912">
        <w:rPr>
          <w:b/>
          <w:bCs/>
        </w:rPr>
        <w:t>kilka szkół i oddziałów w kolejności preferencji</w:t>
      </w:r>
      <w:r w:rsidRPr="000C4912">
        <w:t>.</w:t>
      </w:r>
    </w:p>
    <w:p w14:paraId="3B35CC2B" w14:textId="0D001D39" w:rsidR="000C4912" w:rsidRPr="000C4912" w:rsidRDefault="000C4912" w:rsidP="000C4912">
      <w:r w:rsidRPr="000C4912">
        <w:rPr>
          <w:b/>
          <w:bCs/>
        </w:rPr>
        <w:t>Sprawdziany do klas specjalnych</w:t>
      </w:r>
    </w:p>
    <w:p w14:paraId="19E64E96" w14:textId="77777777" w:rsidR="000C4912" w:rsidRPr="000C4912" w:rsidRDefault="000C4912" w:rsidP="000C4912">
      <w:r w:rsidRPr="000C4912">
        <w:t>(dotyczy np. klas sportowych, dwujęzycznych, artystycznych)</w:t>
      </w:r>
    </w:p>
    <w:p w14:paraId="3361967A" w14:textId="2E2957CC" w:rsidR="000C4912" w:rsidRPr="000C4912" w:rsidRDefault="000C4912" w:rsidP="000C4912">
      <w:pPr>
        <w:numPr>
          <w:ilvl w:val="0"/>
          <w:numId w:val="3"/>
        </w:numPr>
      </w:pPr>
      <w:r w:rsidRPr="000C4912">
        <w:t>koniec maja / początek czerwca</w:t>
      </w:r>
      <w:r w:rsidR="00D54765">
        <w:t xml:space="preserve"> (28 maja -11 czerwca)</w:t>
      </w:r>
    </w:p>
    <w:p w14:paraId="41D692D3" w14:textId="5AC95335" w:rsidR="000C4912" w:rsidRDefault="000C4912" w:rsidP="000C4912">
      <w:pPr>
        <w:numPr>
          <w:ilvl w:val="0"/>
          <w:numId w:val="3"/>
        </w:numPr>
      </w:pPr>
      <w:r w:rsidRPr="000C4912">
        <w:t>sprawdziany kompetencji lub prób sprawności.</w:t>
      </w:r>
      <w:r w:rsidR="00D54765">
        <w:t xml:space="preserve"> – na stronie danej szkoły, która prowadzi takie oddziały, znajdują się dokładne terminy.</w:t>
      </w:r>
    </w:p>
    <w:p w14:paraId="5FE56B35" w14:textId="0E51CB26" w:rsidR="00D54765" w:rsidRPr="000C4912" w:rsidRDefault="00D54765" w:rsidP="000C4912">
      <w:pPr>
        <w:numPr>
          <w:ilvl w:val="0"/>
          <w:numId w:val="3"/>
        </w:numPr>
      </w:pPr>
      <w:r>
        <w:t>Wyniki podane będą do 15 czerwca</w:t>
      </w:r>
    </w:p>
    <w:p w14:paraId="5FCB6D96" w14:textId="77777777" w:rsidR="000C4912" w:rsidRPr="000C4912" w:rsidRDefault="000C4912" w:rsidP="000C4912">
      <w:r w:rsidRPr="000C4912">
        <w:pict w14:anchorId="0188599D">
          <v:rect id="_x0000_i1100" style="width:0;height:1.5pt" o:hralign="center" o:hrstd="t" o:hr="t" fillcolor="#a0a0a0" stroked="f"/>
        </w:pict>
      </w:r>
    </w:p>
    <w:p w14:paraId="1A37F188" w14:textId="77777777" w:rsidR="000C4912" w:rsidRPr="000C4912" w:rsidRDefault="000C4912" w:rsidP="000C4912">
      <w:pPr>
        <w:rPr>
          <w:b/>
          <w:bCs/>
        </w:rPr>
      </w:pPr>
      <w:r w:rsidRPr="000C4912">
        <w:rPr>
          <w:b/>
          <w:bCs/>
        </w:rPr>
        <w:t>Dostarczenie świadectwa i wyników egzaminu</w:t>
      </w:r>
    </w:p>
    <w:p w14:paraId="6F39A04E" w14:textId="77777777" w:rsidR="000C4912" w:rsidRPr="000C4912" w:rsidRDefault="000C4912" w:rsidP="000C4912">
      <w:pPr>
        <w:numPr>
          <w:ilvl w:val="0"/>
          <w:numId w:val="4"/>
        </w:numPr>
      </w:pPr>
      <w:r w:rsidRPr="000C4912">
        <w:rPr>
          <w:b/>
          <w:bCs/>
        </w:rPr>
        <w:t>3 lipca – 7 lipca 2026 (do godz. 16:00)</w:t>
      </w:r>
    </w:p>
    <w:p w14:paraId="10C7CF7E" w14:textId="77777777" w:rsidR="000C4912" w:rsidRPr="000C4912" w:rsidRDefault="000C4912" w:rsidP="000C4912">
      <w:pPr>
        <w:numPr>
          <w:ilvl w:val="0"/>
          <w:numId w:val="4"/>
        </w:numPr>
      </w:pPr>
      <w:r w:rsidRPr="000C4912">
        <w:t>należy dostarczyć:</w:t>
      </w:r>
    </w:p>
    <w:p w14:paraId="5C6FD1B0" w14:textId="77777777" w:rsidR="000C4912" w:rsidRPr="000C4912" w:rsidRDefault="000C4912" w:rsidP="000C4912">
      <w:pPr>
        <w:numPr>
          <w:ilvl w:val="1"/>
          <w:numId w:val="4"/>
        </w:numPr>
      </w:pPr>
      <w:r w:rsidRPr="000C4912">
        <w:t>świadectwo ukończenia szkoły podstawowej</w:t>
      </w:r>
    </w:p>
    <w:p w14:paraId="48CC40A0" w14:textId="77777777" w:rsidR="000C4912" w:rsidRPr="000C4912" w:rsidRDefault="000C4912" w:rsidP="000C4912">
      <w:pPr>
        <w:numPr>
          <w:ilvl w:val="1"/>
          <w:numId w:val="4"/>
        </w:numPr>
      </w:pPr>
      <w:r w:rsidRPr="000C4912">
        <w:t>zaświadczenie o wynikach egzaminu ósmoklasisty. (</w:t>
      </w:r>
      <w:hyperlink r:id="rId5" w:tooltip="Rekrutacja do warszawskich szkół ponadpodstawowych" w:history="1">
        <w:r w:rsidRPr="000C4912">
          <w:rPr>
            <w:rStyle w:val="Hipercze"/>
          </w:rPr>
          <w:t>informator-stolicy.pl</w:t>
        </w:r>
      </w:hyperlink>
      <w:r w:rsidRPr="000C4912">
        <w:t>)</w:t>
      </w:r>
    </w:p>
    <w:p w14:paraId="5ED82559" w14:textId="77777777" w:rsidR="000C4912" w:rsidRPr="000C4912" w:rsidRDefault="000C4912" w:rsidP="000C4912">
      <w:r w:rsidRPr="000C4912">
        <w:pict w14:anchorId="66E28325">
          <v:rect id="_x0000_i1101" style="width:0;height:1.5pt" o:hralign="center" o:hrstd="t" o:hr="t" fillcolor="#a0a0a0" stroked="f"/>
        </w:pict>
      </w:r>
    </w:p>
    <w:p w14:paraId="251D9E67" w14:textId="77777777" w:rsidR="000C4912" w:rsidRPr="000C4912" w:rsidRDefault="000C4912" w:rsidP="000C4912">
      <w:pPr>
        <w:rPr>
          <w:b/>
          <w:bCs/>
        </w:rPr>
      </w:pPr>
      <w:r w:rsidRPr="000C4912">
        <w:rPr>
          <w:b/>
          <w:bCs/>
        </w:rPr>
        <w:t>Ogłoszenie list zakwalifikowanych</w:t>
      </w:r>
    </w:p>
    <w:p w14:paraId="7C528B70" w14:textId="77777777" w:rsidR="000C4912" w:rsidRPr="000C4912" w:rsidRDefault="000C4912" w:rsidP="000C4912">
      <w:pPr>
        <w:numPr>
          <w:ilvl w:val="0"/>
          <w:numId w:val="5"/>
        </w:numPr>
      </w:pPr>
      <w:r w:rsidRPr="000C4912">
        <w:rPr>
          <w:b/>
          <w:bCs/>
        </w:rPr>
        <w:t>17 lipca 2026 (od godz. 12:00)</w:t>
      </w:r>
      <w:r w:rsidRPr="000C4912">
        <w:t xml:space="preserve"> (</w:t>
      </w:r>
      <w:hyperlink r:id="rId6" w:tooltip="Rekrutacja do szkół ponadpodstawowych w Warszawie" w:history="1">
        <w:r w:rsidRPr="000C4912">
          <w:rPr>
            <w:rStyle w:val="Hipercze"/>
          </w:rPr>
          <w:t>Raport Warszawski</w:t>
        </w:r>
      </w:hyperlink>
      <w:r w:rsidRPr="000C4912">
        <w:t>)</w:t>
      </w:r>
    </w:p>
    <w:p w14:paraId="05BC4678" w14:textId="77777777" w:rsidR="000C4912" w:rsidRPr="000C4912" w:rsidRDefault="000C4912" w:rsidP="000C4912">
      <w:r w:rsidRPr="000C4912">
        <w:pict w14:anchorId="1ACE1B9B">
          <v:rect id="_x0000_i1102" style="width:0;height:1.5pt" o:hralign="center" o:hrstd="t" o:hr="t" fillcolor="#a0a0a0" stroked="f"/>
        </w:pict>
      </w:r>
    </w:p>
    <w:p w14:paraId="22E829F6" w14:textId="77777777" w:rsidR="000C4912" w:rsidRPr="000C4912" w:rsidRDefault="000C4912" w:rsidP="000C4912">
      <w:pPr>
        <w:rPr>
          <w:b/>
          <w:bCs/>
        </w:rPr>
      </w:pPr>
      <w:r w:rsidRPr="000C4912">
        <w:rPr>
          <w:b/>
          <w:bCs/>
        </w:rPr>
        <w:t>Potwierdzenie woli przyjęcia</w:t>
      </w:r>
    </w:p>
    <w:p w14:paraId="3F9E76F8" w14:textId="77777777" w:rsidR="000C4912" w:rsidRPr="000C4912" w:rsidRDefault="000C4912" w:rsidP="000C4912">
      <w:pPr>
        <w:numPr>
          <w:ilvl w:val="0"/>
          <w:numId w:val="6"/>
        </w:numPr>
      </w:pPr>
      <w:r w:rsidRPr="000C4912">
        <w:rPr>
          <w:b/>
          <w:bCs/>
        </w:rPr>
        <w:t>17 lipca – 21 lipca 2026</w:t>
      </w:r>
    </w:p>
    <w:p w14:paraId="3D46CF34" w14:textId="77777777" w:rsidR="000C4912" w:rsidRPr="000C4912" w:rsidRDefault="000C4912" w:rsidP="000C4912">
      <w:pPr>
        <w:numPr>
          <w:ilvl w:val="0"/>
          <w:numId w:val="6"/>
        </w:numPr>
      </w:pPr>
      <w:r w:rsidRPr="000C4912">
        <w:t xml:space="preserve">uczeń składa </w:t>
      </w:r>
      <w:r w:rsidRPr="000C4912">
        <w:rPr>
          <w:b/>
          <w:bCs/>
        </w:rPr>
        <w:t>oryginały dokumentów</w:t>
      </w:r>
      <w:r w:rsidRPr="000C4912">
        <w:t xml:space="preserve"> w wybranej szkole. (</w:t>
      </w:r>
      <w:hyperlink r:id="rId7" w:tooltip="Rekrutacja do szkół ponadpodstawowych w Warszawie" w:history="1">
        <w:r w:rsidRPr="000C4912">
          <w:rPr>
            <w:rStyle w:val="Hipercze"/>
          </w:rPr>
          <w:t>Raport Warszawski</w:t>
        </w:r>
      </w:hyperlink>
      <w:r w:rsidRPr="000C4912">
        <w:t>)</w:t>
      </w:r>
    </w:p>
    <w:p w14:paraId="6087BFD3" w14:textId="77777777" w:rsidR="000C4912" w:rsidRPr="000C4912" w:rsidRDefault="000C4912" w:rsidP="000C4912">
      <w:r w:rsidRPr="000C4912">
        <w:pict w14:anchorId="7005BD3B">
          <v:rect id="_x0000_i1103" style="width:0;height:1.5pt" o:hralign="center" o:hrstd="t" o:hr="t" fillcolor="#a0a0a0" stroked="f"/>
        </w:pict>
      </w:r>
    </w:p>
    <w:p w14:paraId="52D6FBDC" w14:textId="77777777" w:rsidR="000C4912" w:rsidRPr="000C4912" w:rsidRDefault="000C4912" w:rsidP="000C4912">
      <w:pPr>
        <w:rPr>
          <w:b/>
          <w:bCs/>
        </w:rPr>
      </w:pPr>
      <w:r w:rsidRPr="000C4912">
        <w:rPr>
          <w:b/>
          <w:bCs/>
        </w:rPr>
        <w:t>Lista przyjętych</w:t>
      </w:r>
    </w:p>
    <w:p w14:paraId="1C890A94" w14:textId="77777777" w:rsidR="000C4912" w:rsidRPr="000C4912" w:rsidRDefault="000C4912" w:rsidP="000C4912">
      <w:pPr>
        <w:numPr>
          <w:ilvl w:val="0"/>
          <w:numId w:val="7"/>
        </w:numPr>
      </w:pPr>
      <w:r w:rsidRPr="000C4912">
        <w:rPr>
          <w:b/>
          <w:bCs/>
        </w:rPr>
        <w:t>22 lipca 2026</w:t>
      </w:r>
      <w:r w:rsidRPr="000C4912">
        <w:t xml:space="preserve"> – ogłoszenie list przyjętych i nieprzyjętych. (</w:t>
      </w:r>
      <w:hyperlink r:id="rId8" w:tooltip="Rekrutacja do szkół ponadpodstawowych w Warszawie" w:history="1">
        <w:r w:rsidRPr="000C4912">
          <w:rPr>
            <w:rStyle w:val="Hipercze"/>
          </w:rPr>
          <w:t>Raport Warszawski</w:t>
        </w:r>
      </w:hyperlink>
      <w:r w:rsidRPr="000C4912">
        <w:t>)</w:t>
      </w:r>
    </w:p>
    <w:p w14:paraId="50679992" w14:textId="77777777" w:rsidR="000C4912" w:rsidRPr="000C4912" w:rsidRDefault="000C4912" w:rsidP="000C4912">
      <w:r w:rsidRPr="000C4912">
        <w:pict w14:anchorId="27397BEB">
          <v:rect id="_x0000_i1104" style="width:0;height:1.5pt" o:hralign="center" o:hrstd="t" o:hr="t" fillcolor="#a0a0a0" stroked="f"/>
        </w:pict>
      </w:r>
    </w:p>
    <w:p w14:paraId="317B4CA8" w14:textId="77777777" w:rsidR="000C4912" w:rsidRPr="000C4912" w:rsidRDefault="000C4912" w:rsidP="000C4912">
      <w:pPr>
        <w:rPr>
          <w:b/>
          <w:bCs/>
        </w:rPr>
      </w:pPr>
      <w:r w:rsidRPr="000C4912">
        <w:rPr>
          <w:b/>
          <w:bCs/>
        </w:rPr>
        <w:t>Rekrutacja uzupełniająca</w:t>
      </w:r>
    </w:p>
    <w:p w14:paraId="6238A1F8" w14:textId="77777777" w:rsidR="000C4912" w:rsidRPr="000C4912" w:rsidRDefault="000C4912" w:rsidP="000C4912">
      <w:r w:rsidRPr="000C4912">
        <w:t>Jeśli uczeń nie dostanie się do szkoły:</w:t>
      </w:r>
    </w:p>
    <w:p w14:paraId="31AA983D" w14:textId="1B9D714E" w:rsidR="000C4912" w:rsidRPr="000C4912" w:rsidRDefault="000C4912" w:rsidP="000C4912">
      <w:pPr>
        <w:numPr>
          <w:ilvl w:val="0"/>
          <w:numId w:val="8"/>
        </w:numPr>
      </w:pPr>
      <w:r w:rsidRPr="000C4912">
        <w:rPr>
          <w:b/>
          <w:bCs/>
        </w:rPr>
        <w:t>od 23 lipca do początku sierpnia</w:t>
      </w:r>
      <w:r w:rsidRPr="000C4912">
        <w:t xml:space="preserve"> – drugi nabór na wolne miejsca.</w:t>
      </w:r>
    </w:p>
    <w:p w14:paraId="0ABFDF87" w14:textId="48A90F1C" w:rsidR="000C4912" w:rsidRPr="000C4912" w:rsidRDefault="000C4912" w:rsidP="000C4912">
      <w:r w:rsidRPr="000C4912">
        <w:rPr>
          <w:b/>
          <w:bCs/>
        </w:rPr>
        <w:lastRenderedPageBreak/>
        <w:t>3. Jak liczone są punkty (maks. 200)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9"/>
        <w:gridCol w:w="2894"/>
      </w:tblGrid>
      <w:tr w:rsidR="000C4912" w:rsidRPr="000C4912" w14:paraId="54921E5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EEE753" w14:textId="77777777" w:rsidR="000C4912" w:rsidRPr="000C4912" w:rsidRDefault="000C4912" w:rsidP="000C4912">
            <w:pPr>
              <w:rPr>
                <w:b/>
                <w:bCs/>
              </w:rPr>
            </w:pPr>
            <w:r w:rsidRPr="000C4912">
              <w:rPr>
                <w:b/>
                <w:bCs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14:paraId="512D5E93" w14:textId="77777777" w:rsidR="000C4912" w:rsidRPr="000C4912" w:rsidRDefault="000C4912" w:rsidP="000C4912">
            <w:pPr>
              <w:rPr>
                <w:b/>
                <w:bCs/>
              </w:rPr>
            </w:pPr>
            <w:r w:rsidRPr="000C4912">
              <w:rPr>
                <w:b/>
                <w:bCs/>
              </w:rPr>
              <w:t>Maksymalna liczba punktów</w:t>
            </w:r>
          </w:p>
        </w:tc>
      </w:tr>
      <w:tr w:rsidR="000C4912" w:rsidRPr="000C4912" w14:paraId="6A9A4E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1FF5E" w14:textId="77777777" w:rsidR="000C4912" w:rsidRPr="000C4912" w:rsidRDefault="000C4912" w:rsidP="000C4912">
            <w:r w:rsidRPr="000C4912">
              <w:t>egzamin ósmoklasisty</w:t>
            </w:r>
          </w:p>
        </w:tc>
        <w:tc>
          <w:tcPr>
            <w:tcW w:w="0" w:type="auto"/>
            <w:vAlign w:val="center"/>
            <w:hideMark/>
          </w:tcPr>
          <w:p w14:paraId="55CE68E0" w14:textId="77777777" w:rsidR="000C4912" w:rsidRPr="000C4912" w:rsidRDefault="000C4912" w:rsidP="000C4912">
            <w:r w:rsidRPr="000C4912">
              <w:t>100</w:t>
            </w:r>
          </w:p>
        </w:tc>
      </w:tr>
      <w:tr w:rsidR="000C4912" w:rsidRPr="000C4912" w14:paraId="54254C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947F7" w14:textId="77777777" w:rsidR="000C4912" w:rsidRPr="000C4912" w:rsidRDefault="000C4912" w:rsidP="000C4912">
            <w:r w:rsidRPr="000C4912">
              <w:t>oceny na świadectwie</w:t>
            </w:r>
          </w:p>
        </w:tc>
        <w:tc>
          <w:tcPr>
            <w:tcW w:w="0" w:type="auto"/>
            <w:vAlign w:val="center"/>
            <w:hideMark/>
          </w:tcPr>
          <w:p w14:paraId="2B0AB097" w14:textId="77777777" w:rsidR="000C4912" w:rsidRPr="000C4912" w:rsidRDefault="000C4912" w:rsidP="000C4912">
            <w:r w:rsidRPr="000C4912">
              <w:t>72</w:t>
            </w:r>
          </w:p>
        </w:tc>
      </w:tr>
      <w:tr w:rsidR="000C4912" w:rsidRPr="000C4912" w14:paraId="5E54B0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2F3CF" w14:textId="77777777" w:rsidR="000C4912" w:rsidRPr="000C4912" w:rsidRDefault="000C4912" w:rsidP="000C4912">
            <w:r w:rsidRPr="000C4912">
              <w:t>świadectwo z wyróżnieniem</w:t>
            </w:r>
          </w:p>
        </w:tc>
        <w:tc>
          <w:tcPr>
            <w:tcW w:w="0" w:type="auto"/>
            <w:vAlign w:val="center"/>
            <w:hideMark/>
          </w:tcPr>
          <w:p w14:paraId="2A501C26" w14:textId="77777777" w:rsidR="000C4912" w:rsidRPr="000C4912" w:rsidRDefault="000C4912" w:rsidP="000C4912">
            <w:r w:rsidRPr="000C4912">
              <w:t>7</w:t>
            </w:r>
          </w:p>
        </w:tc>
      </w:tr>
      <w:tr w:rsidR="000C4912" w:rsidRPr="000C4912" w14:paraId="366256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F3328" w14:textId="77777777" w:rsidR="000C4912" w:rsidRPr="000C4912" w:rsidRDefault="000C4912" w:rsidP="000C4912">
            <w:r w:rsidRPr="000C4912">
              <w:t>osiągnięcia (konkursy, wolontariat)</w:t>
            </w:r>
          </w:p>
        </w:tc>
        <w:tc>
          <w:tcPr>
            <w:tcW w:w="0" w:type="auto"/>
            <w:vAlign w:val="center"/>
            <w:hideMark/>
          </w:tcPr>
          <w:p w14:paraId="665A6F07" w14:textId="77777777" w:rsidR="000C4912" w:rsidRPr="000C4912" w:rsidRDefault="000C4912" w:rsidP="000C4912">
            <w:r w:rsidRPr="000C4912">
              <w:t>18</w:t>
            </w:r>
          </w:p>
        </w:tc>
      </w:tr>
      <w:tr w:rsidR="000C4912" w:rsidRPr="000C4912" w14:paraId="792B38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0049C" w14:textId="77777777" w:rsidR="000C4912" w:rsidRPr="000C4912" w:rsidRDefault="000C4912" w:rsidP="000C4912">
            <w:r w:rsidRPr="000C4912">
              <w:t>aktywność społeczna</w:t>
            </w:r>
          </w:p>
        </w:tc>
        <w:tc>
          <w:tcPr>
            <w:tcW w:w="0" w:type="auto"/>
            <w:vAlign w:val="center"/>
            <w:hideMark/>
          </w:tcPr>
          <w:p w14:paraId="310DCAD6" w14:textId="77777777" w:rsidR="000C4912" w:rsidRPr="000C4912" w:rsidRDefault="000C4912" w:rsidP="000C4912">
            <w:r w:rsidRPr="000C4912">
              <w:t>3</w:t>
            </w:r>
          </w:p>
        </w:tc>
      </w:tr>
    </w:tbl>
    <w:p w14:paraId="0A218346" w14:textId="77777777" w:rsidR="000C4912" w:rsidRPr="000C4912" w:rsidRDefault="000C4912" w:rsidP="000C4912">
      <w:r w:rsidRPr="000C4912">
        <w:pict w14:anchorId="1B3BD4BF">
          <v:rect id="_x0000_i1106" style="width:0;height:1.5pt" o:hralign="center" o:hrstd="t" o:hr="t" fillcolor="#a0a0a0" stroked="f"/>
        </w:pict>
      </w:r>
    </w:p>
    <w:p w14:paraId="42B5D2B2" w14:textId="77777777" w:rsidR="000C4912" w:rsidRPr="000C4912" w:rsidRDefault="000C4912" w:rsidP="000C4912">
      <w:pPr>
        <w:rPr>
          <w:b/>
          <w:bCs/>
        </w:rPr>
      </w:pPr>
      <w:r w:rsidRPr="000C4912">
        <w:rPr>
          <w:b/>
          <w:bCs/>
        </w:rPr>
        <w:t>4. Do jakich szkół rekrutują się uczniowie</w:t>
      </w:r>
    </w:p>
    <w:p w14:paraId="5460CE54" w14:textId="77777777" w:rsidR="000C4912" w:rsidRPr="000C4912" w:rsidRDefault="000C4912" w:rsidP="000C4912">
      <w:r w:rsidRPr="000C4912">
        <w:t>Uczeń klasy 8 może wybrać:</w:t>
      </w:r>
    </w:p>
    <w:p w14:paraId="20D85A4A" w14:textId="77777777" w:rsidR="000C4912" w:rsidRPr="000C4912" w:rsidRDefault="000C4912" w:rsidP="000C4912">
      <w:pPr>
        <w:numPr>
          <w:ilvl w:val="0"/>
          <w:numId w:val="9"/>
        </w:numPr>
      </w:pPr>
      <w:r w:rsidRPr="000C4912">
        <w:rPr>
          <w:b/>
          <w:bCs/>
        </w:rPr>
        <w:t>4-letnie liceum ogólnokształcące</w:t>
      </w:r>
    </w:p>
    <w:p w14:paraId="270C8055" w14:textId="77777777" w:rsidR="000C4912" w:rsidRPr="000C4912" w:rsidRDefault="000C4912" w:rsidP="000C4912">
      <w:pPr>
        <w:numPr>
          <w:ilvl w:val="0"/>
          <w:numId w:val="9"/>
        </w:numPr>
      </w:pPr>
      <w:r w:rsidRPr="000C4912">
        <w:rPr>
          <w:b/>
          <w:bCs/>
        </w:rPr>
        <w:t>5-letnie technikum</w:t>
      </w:r>
    </w:p>
    <w:p w14:paraId="25A4003E" w14:textId="77777777" w:rsidR="000C4912" w:rsidRPr="000C4912" w:rsidRDefault="000C4912" w:rsidP="000C4912">
      <w:pPr>
        <w:numPr>
          <w:ilvl w:val="0"/>
          <w:numId w:val="9"/>
        </w:numPr>
      </w:pPr>
      <w:r w:rsidRPr="000C4912">
        <w:rPr>
          <w:b/>
          <w:bCs/>
        </w:rPr>
        <w:t>3-letnią branżową szkołę I stopnia</w:t>
      </w:r>
      <w:r w:rsidRPr="000C4912">
        <w:t xml:space="preserve"> (</w:t>
      </w:r>
      <w:hyperlink r:id="rId9" w:tooltip="Terminy przeprowadzania postępowania rekrutacyjnego i ..." w:history="1">
        <w:r w:rsidRPr="000C4912">
          <w:rPr>
            <w:rStyle w:val="Hipercze"/>
          </w:rPr>
          <w:t>Kuratorium Oświaty w Warszawie</w:t>
        </w:r>
      </w:hyperlink>
      <w:r w:rsidRPr="000C4912">
        <w:t>)</w:t>
      </w:r>
    </w:p>
    <w:p w14:paraId="1FAA0951" w14:textId="77777777" w:rsidR="000C4912" w:rsidRPr="000C4912" w:rsidRDefault="000C4912" w:rsidP="000C4912">
      <w:r w:rsidRPr="000C4912">
        <w:pict w14:anchorId="615D5A02">
          <v:rect id="_x0000_i1107" style="width:0;height:1.5pt" o:hralign="center" o:hrstd="t" o:hr="t" fillcolor="#a0a0a0" stroked="f"/>
        </w:pict>
      </w:r>
    </w:p>
    <w:p w14:paraId="59342424" w14:textId="77777777" w:rsidR="000C4912" w:rsidRPr="000C4912" w:rsidRDefault="000C4912" w:rsidP="000C4912">
      <w:r w:rsidRPr="000C4912">
        <w:rPr>
          <w:rFonts w:ascii="Segoe UI Emoji" w:hAnsi="Segoe UI Emoji" w:cs="Segoe UI Emoji"/>
        </w:rPr>
        <w:t>✅</w:t>
      </w:r>
      <w:r w:rsidRPr="000C4912">
        <w:t xml:space="preserve"> </w:t>
      </w:r>
      <w:r w:rsidRPr="000C4912">
        <w:rPr>
          <w:b/>
          <w:bCs/>
        </w:rPr>
        <w:t>Ważne dla uczniów:</w:t>
      </w:r>
    </w:p>
    <w:p w14:paraId="405B705D" w14:textId="7B26C84A" w:rsidR="000C4912" w:rsidRPr="000C4912" w:rsidRDefault="000C4912" w:rsidP="000C4912">
      <w:pPr>
        <w:numPr>
          <w:ilvl w:val="0"/>
          <w:numId w:val="10"/>
        </w:numPr>
      </w:pPr>
      <w:r w:rsidRPr="000C4912">
        <w:t xml:space="preserve">w </w:t>
      </w:r>
      <w:r w:rsidR="00CC34E3">
        <w:t xml:space="preserve">danym </w:t>
      </w:r>
      <w:r w:rsidRPr="000C4912">
        <w:t xml:space="preserve">systemie można wybrać </w:t>
      </w:r>
      <w:r w:rsidRPr="000C4912">
        <w:rPr>
          <w:b/>
          <w:bCs/>
        </w:rPr>
        <w:t>kilka szkół</w:t>
      </w:r>
      <w:r w:rsidRPr="000C4912">
        <w:t xml:space="preserve">, ale uczeń zostanie przyjęty tylko do jednej </w:t>
      </w:r>
      <w:r w:rsidR="00CC34E3">
        <w:t xml:space="preserve">w danym systemie </w:t>
      </w:r>
      <w:r w:rsidRPr="000C4912">
        <w:t>– tej z najwyższej preferencji, gdzie wystarczy punktów.</w:t>
      </w:r>
    </w:p>
    <w:p w14:paraId="5135DA69" w14:textId="12F6BAE2" w:rsidR="00A25417" w:rsidRDefault="00A25417"/>
    <w:sectPr w:rsidR="00A25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175C"/>
    <w:multiLevelType w:val="multilevel"/>
    <w:tmpl w:val="8DFC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308C3"/>
    <w:multiLevelType w:val="multilevel"/>
    <w:tmpl w:val="9AB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C6DE5"/>
    <w:multiLevelType w:val="multilevel"/>
    <w:tmpl w:val="962C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939BB"/>
    <w:multiLevelType w:val="multilevel"/>
    <w:tmpl w:val="E7A6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04C33"/>
    <w:multiLevelType w:val="multilevel"/>
    <w:tmpl w:val="1862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90D96"/>
    <w:multiLevelType w:val="multilevel"/>
    <w:tmpl w:val="DD94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130E0"/>
    <w:multiLevelType w:val="multilevel"/>
    <w:tmpl w:val="A0D8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E08DD"/>
    <w:multiLevelType w:val="multilevel"/>
    <w:tmpl w:val="4BF8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9B3B4D"/>
    <w:multiLevelType w:val="multilevel"/>
    <w:tmpl w:val="8492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F4F89"/>
    <w:multiLevelType w:val="multilevel"/>
    <w:tmpl w:val="0C3A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163D38"/>
    <w:multiLevelType w:val="multilevel"/>
    <w:tmpl w:val="90A8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05228A"/>
    <w:multiLevelType w:val="multilevel"/>
    <w:tmpl w:val="7EC6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B8138F"/>
    <w:multiLevelType w:val="multilevel"/>
    <w:tmpl w:val="33C4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EE16D7"/>
    <w:multiLevelType w:val="multilevel"/>
    <w:tmpl w:val="C5A0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50839">
    <w:abstractNumId w:val="10"/>
  </w:num>
  <w:num w:numId="2" w16cid:durableId="1398816914">
    <w:abstractNumId w:val="0"/>
  </w:num>
  <w:num w:numId="3" w16cid:durableId="1506289668">
    <w:abstractNumId w:val="9"/>
  </w:num>
  <w:num w:numId="4" w16cid:durableId="1250964668">
    <w:abstractNumId w:val="11"/>
  </w:num>
  <w:num w:numId="5" w16cid:durableId="13239900">
    <w:abstractNumId w:val="7"/>
  </w:num>
  <w:num w:numId="6" w16cid:durableId="1158960371">
    <w:abstractNumId w:val="6"/>
  </w:num>
  <w:num w:numId="7" w16cid:durableId="663556504">
    <w:abstractNumId w:val="5"/>
  </w:num>
  <w:num w:numId="8" w16cid:durableId="1503816897">
    <w:abstractNumId w:val="3"/>
  </w:num>
  <w:num w:numId="9" w16cid:durableId="95637858">
    <w:abstractNumId w:val="13"/>
  </w:num>
  <w:num w:numId="10" w16cid:durableId="1520315152">
    <w:abstractNumId w:val="12"/>
  </w:num>
  <w:num w:numId="11" w16cid:durableId="1464344601">
    <w:abstractNumId w:val="8"/>
  </w:num>
  <w:num w:numId="12" w16cid:durableId="1626109608">
    <w:abstractNumId w:val="2"/>
  </w:num>
  <w:num w:numId="13" w16cid:durableId="1773431848">
    <w:abstractNumId w:val="4"/>
  </w:num>
  <w:num w:numId="14" w16cid:durableId="1972200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12"/>
    <w:rsid w:val="000C4912"/>
    <w:rsid w:val="002A2A03"/>
    <w:rsid w:val="00986473"/>
    <w:rsid w:val="009A56A2"/>
    <w:rsid w:val="00A25417"/>
    <w:rsid w:val="00C374B8"/>
    <w:rsid w:val="00CC34E3"/>
    <w:rsid w:val="00D5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085B"/>
  <w15:chartTrackingRefBased/>
  <w15:docId w15:val="{B7BE9A41-9567-495F-8774-3AB22E7E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9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9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9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9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9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9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9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9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9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9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91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C491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491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54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547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portwarszawski.pl/artykul/4577%2Crekrutacja-do-szkol-ponadpodstawowych-w-warszawie-harmonogram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aportwarszawski.pl/artykul/4577%2Crekrutacja-do-szkol-ponadpodstawowych-w-warszawie-harmonogram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portwarszawski.pl/artykul/4577%2Crekrutacja-do-szkol-ponadpodstawowych-w-warszawie-harmonogram?utm_source=chatgp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rmator-stolicy.pl/artykul/rekrutacja-do-warszawskich-szkol-ponadpodstawowych-znamy-wazne-daty?utm_source=chatgpt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uratorium.waw.pl/pl/rodzice-i-uczniowie/rekrutacja-do-szkol/19492%2CTerminy-przeprowadzania-postepowania-rekrutacyjnego-i-postepowania-uzupelniajace.html?utm_source=chatgpt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Jeżak</dc:creator>
  <cp:keywords/>
  <dc:description/>
  <cp:lastModifiedBy>Beata Jeżak</cp:lastModifiedBy>
  <cp:revision>1</cp:revision>
  <dcterms:created xsi:type="dcterms:W3CDTF">2026-03-09T06:37:00Z</dcterms:created>
  <dcterms:modified xsi:type="dcterms:W3CDTF">2026-03-09T07:19:00Z</dcterms:modified>
</cp:coreProperties>
</file>